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655" w:rsidRPr="00BB52AD" w:rsidRDefault="00735655" w:rsidP="0032163D">
      <w:pPr>
        <w:spacing w:after="0" w:line="720" w:lineRule="atLeast"/>
        <w:jc w:val="both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  <w:r w:rsidRPr="00BB52AD">
        <w:rPr>
          <w:rFonts w:ascii="Times New Roman" w:hAnsi="Times New Roman" w:cs="Times New Roman"/>
          <w:sz w:val="32"/>
          <w:szCs w:val="32"/>
        </w:rPr>
        <w:t xml:space="preserve">1. Маша </w:t>
      </w:r>
      <w:proofErr w:type="spellStart"/>
      <w:r w:rsidRPr="00BB52AD">
        <w:rPr>
          <w:rFonts w:ascii="Times New Roman" w:hAnsi="Times New Roman" w:cs="Times New Roman"/>
          <w:sz w:val="32"/>
          <w:szCs w:val="32"/>
        </w:rPr>
        <w:t>Трауб</w:t>
      </w:r>
      <w:proofErr w:type="spellEnd"/>
      <w:r w:rsidRPr="00BB52AD">
        <w:rPr>
          <w:rFonts w:ascii="Times New Roman" w:hAnsi="Times New Roman" w:cs="Times New Roman"/>
          <w:sz w:val="32"/>
          <w:szCs w:val="32"/>
        </w:rPr>
        <w:t>. Кот Тихон, или Похищение голландца. В 1 кн. 6+</w:t>
      </w:r>
    </w:p>
    <w:p w:rsidR="00735655" w:rsidRPr="00BB52AD" w:rsidRDefault="00735655" w:rsidP="0032163D">
      <w:pPr>
        <w:spacing w:after="0" w:line="720" w:lineRule="atLeast"/>
        <w:jc w:val="both"/>
        <w:rPr>
          <w:rFonts w:ascii="Times New Roman" w:hAnsi="Times New Roman" w:cs="Times New Roman"/>
          <w:sz w:val="32"/>
          <w:szCs w:val="32"/>
        </w:rPr>
      </w:pPr>
      <w:r w:rsidRPr="00BB52AD">
        <w:rPr>
          <w:rFonts w:ascii="Times New Roman" w:hAnsi="Times New Roman" w:cs="Times New Roman"/>
          <w:sz w:val="32"/>
          <w:szCs w:val="32"/>
        </w:rPr>
        <w:t xml:space="preserve">2. Евгения </w:t>
      </w:r>
      <w:proofErr w:type="spellStart"/>
      <w:r w:rsidRPr="00BB52AD">
        <w:rPr>
          <w:rFonts w:ascii="Times New Roman" w:hAnsi="Times New Roman" w:cs="Times New Roman"/>
          <w:sz w:val="32"/>
          <w:szCs w:val="32"/>
        </w:rPr>
        <w:t>Малинкина</w:t>
      </w:r>
      <w:proofErr w:type="spellEnd"/>
      <w:r w:rsidRPr="00BB52AD">
        <w:rPr>
          <w:rFonts w:ascii="Times New Roman" w:hAnsi="Times New Roman" w:cs="Times New Roman"/>
          <w:sz w:val="32"/>
          <w:szCs w:val="32"/>
        </w:rPr>
        <w:t>. Тайна шкатулки с привидением. В 1 кн. 6+</w:t>
      </w:r>
    </w:p>
    <w:p w:rsidR="00735655" w:rsidRPr="00BB52AD" w:rsidRDefault="00735655" w:rsidP="0032163D">
      <w:pPr>
        <w:spacing w:after="0" w:line="720" w:lineRule="atLeast"/>
        <w:jc w:val="both"/>
        <w:rPr>
          <w:rFonts w:ascii="Times New Roman" w:hAnsi="Times New Roman" w:cs="Times New Roman"/>
          <w:sz w:val="32"/>
          <w:szCs w:val="32"/>
        </w:rPr>
      </w:pPr>
      <w:r w:rsidRPr="00BB52AD">
        <w:rPr>
          <w:rFonts w:ascii="Times New Roman" w:hAnsi="Times New Roman" w:cs="Times New Roman"/>
          <w:sz w:val="32"/>
          <w:szCs w:val="32"/>
        </w:rPr>
        <w:t xml:space="preserve">3. Мария </w:t>
      </w:r>
      <w:proofErr w:type="spellStart"/>
      <w:r w:rsidRPr="00BB52AD">
        <w:rPr>
          <w:rFonts w:ascii="Times New Roman" w:hAnsi="Times New Roman" w:cs="Times New Roman"/>
          <w:sz w:val="32"/>
          <w:szCs w:val="32"/>
        </w:rPr>
        <w:t>Парр</w:t>
      </w:r>
      <w:proofErr w:type="spellEnd"/>
      <w:r w:rsidRPr="00BB52AD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Pr="00BB52AD">
        <w:rPr>
          <w:rFonts w:ascii="Times New Roman" w:hAnsi="Times New Roman" w:cs="Times New Roman"/>
          <w:sz w:val="32"/>
          <w:szCs w:val="32"/>
        </w:rPr>
        <w:t>Вафельно</w:t>
      </w:r>
      <w:proofErr w:type="spellEnd"/>
      <w:r w:rsidRPr="00BB52AD">
        <w:rPr>
          <w:rFonts w:ascii="Times New Roman" w:hAnsi="Times New Roman" w:cs="Times New Roman"/>
          <w:sz w:val="32"/>
          <w:szCs w:val="32"/>
        </w:rPr>
        <w:t xml:space="preserve"> сердце. В 2 кн. 6+</w:t>
      </w:r>
    </w:p>
    <w:p w:rsidR="00735655" w:rsidRPr="00BB52AD" w:rsidRDefault="00735655" w:rsidP="0032163D">
      <w:pPr>
        <w:spacing w:after="0" w:line="720" w:lineRule="atLeast"/>
        <w:jc w:val="both"/>
        <w:rPr>
          <w:rFonts w:ascii="Times New Roman" w:hAnsi="Times New Roman" w:cs="Times New Roman"/>
          <w:sz w:val="32"/>
          <w:szCs w:val="32"/>
        </w:rPr>
      </w:pPr>
      <w:r w:rsidRPr="00BB52AD">
        <w:rPr>
          <w:rFonts w:ascii="Times New Roman" w:hAnsi="Times New Roman" w:cs="Times New Roman"/>
          <w:sz w:val="32"/>
          <w:szCs w:val="32"/>
        </w:rPr>
        <w:t>4. О. Измайлов. Донбасс – сердце России. В 6 кн. 12+</w:t>
      </w:r>
    </w:p>
    <w:p w:rsidR="00735655" w:rsidRPr="00BB52AD" w:rsidRDefault="00735655" w:rsidP="0032163D">
      <w:pPr>
        <w:spacing w:after="0" w:line="720" w:lineRule="atLeast"/>
        <w:jc w:val="both"/>
        <w:rPr>
          <w:rFonts w:ascii="Times New Roman" w:hAnsi="Times New Roman" w:cs="Times New Roman"/>
          <w:sz w:val="32"/>
          <w:szCs w:val="32"/>
        </w:rPr>
      </w:pPr>
      <w:r w:rsidRPr="00BB52AD">
        <w:rPr>
          <w:rFonts w:ascii="Times New Roman" w:hAnsi="Times New Roman" w:cs="Times New Roman"/>
          <w:sz w:val="32"/>
          <w:szCs w:val="32"/>
        </w:rPr>
        <w:t>5. Д. Коваленко. Рассказы о героях России. В 2 кн. 12+</w:t>
      </w:r>
    </w:p>
    <w:p w:rsidR="008955D9" w:rsidRDefault="008955D9" w:rsidP="0032163D">
      <w:pPr>
        <w:spacing w:after="0" w:line="720" w:lineRule="atLeast"/>
        <w:jc w:val="both"/>
        <w:rPr>
          <w:rFonts w:ascii="Times New Roman" w:hAnsi="Times New Roman" w:cs="Times New Roman"/>
          <w:sz w:val="32"/>
          <w:szCs w:val="32"/>
        </w:rPr>
      </w:pPr>
      <w:r w:rsidRPr="00BB52AD">
        <w:rPr>
          <w:rFonts w:ascii="Times New Roman" w:hAnsi="Times New Roman" w:cs="Times New Roman"/>
          <w:sz w:val="32"/>
          <w:szCs w:val="32"/>
        </w:rPr>
        <w:t>Эта книга - сборник рассказов о людях и о битвах. Есть стереотип, что один простой солдат выносил все тяжести боев, а генералы отсиживались по штабам. История войн говорит обратное - русские полководцы, когда это требовалось, в первых рядах шли в бой, плечом к плечу со своими солдатами, показывая пример мужества и стойкости.</w:t>
      </w:r>
    </w:p>
    <w:p w:rsidR="002F089A" w:rsidRDefault="002F089A" w:rsidP="0032163D">
      <w:pPr>
        <w:spacing w:after="0" w:line="720" w:lineRule="atLeast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6. </w:t>
      </w:r>
      <w:proofErr w:type="spellStart"/>
      <w:r>
        <w:rPr>
          <w:rFonts w:ascii="Times New Roman" w:hAnsi="Times New Roman" w:cs="Times New Roman"/>
          <w:sz w:val="32"/>
          <w:szCs w:val="32"/>
        </w:rPr>
        <w:t>Валери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Перрен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. </w:t>
      </w:r>
      <w:proofErr w:type="gramStart"/>
      <w:r>
        <w:rPr>
          <w:rFonts w:ascii="Times New Roman" w:hAnsi="Times New Roman" w:cs="Times New Roman"/>
          <w:sz w:val="32"/>
          <w:szCs w:val="32"/>
        </w:rPr>
        <w:t>Забытые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по воскресеньям. В 4 книгах. 16+</w:t>
      </w:r>
    </w:p>
    <w:p w:rsidR="00F8735F" w:rsidRDefault="00F8735F" w:rsidP="0032163D">
      <w:pPr>
        <w:spacing w:after="0" w:line="720" w:lineRule="atLeast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7. Ю. Бондарев. Берег. В  8 книгах. 16+</w:t>
      </w:r>
    </w:p>
    <w:p w:rsidR="000579F2" w:rsidRDefault="000579F2" w:rsidP="0032163D">
      <w:pPr>
        <w:spacing w:after="0" w:line="720" w:lineRule="atLeast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8. Роберт Харрис. Помпеи. В 5 книгах. (16+)</w:t>
      </w:r>
    </w:p>
    <w:p w:rsidR="000579F2" w:rsidRDefault="000579F2" w:rsidP="0032163D">
      <w:pPr>
        <w:spacing w:after="0" w:line="720" w:lineRule="atLeast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9. Александр Староверов. То, что вы хотели. В 6 книгах. (18+)</w:t>
      </w:r>
    </w:p>
    <w:p w:rsidR="00B37177" w:rsidRDefault="00DD39EA" w:rsidP="0032163D">
      <w:pPr>
        <w:spacing w:after="0" w:line="720" w:lineRule="atLeast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10. Надежда Тэффи. Моя летопись. В 6 книгах. 16+</w:t>
      </w:r>
    </w:p>
    <w:p w:rsidR="00DD39EA" w:rsidRDefault="00DD39EA" w:rsidP="0032163D">
      <w:pPr>
        <w:spacing w:after="0" w:line="720" w:lineRule="atLeast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11. Александр </w:t>
      </w:r>
      <w:proofErr w:type="spellStart"/>
      <w:r>
        <w:rPr>
          <w:rFonts w:ascii="Times New Roman" w:hAnsi="Times New Roman" w:cs="Times New Roman"/>
          <w:sz w:val="32"/>
          <w:szCs w:val="32"/>
        </w:rPr>
        <w:t>Гахов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. По вере твоей.  </w:t>
      </w:r>
      <w:r w:rsidR="00823B0A">
        <w:rPr>
          <w:rFonts w:ascii="Times New Roman" w:hAnsi="Times New Roman" w:cs="Times New Roman"/>
          <w:sz w:val="32"/>
          <w:szCs w:val="32"/>
        </w:rPr>
        <w:t>В 7 книгах. 16+</w:t>
      </w:r>
    </w:p>
    <w:p w:rsidR="00B84AFE" w:rsidRDefault="00B84AFE" w:rsidP="0032163D">
      <w:pPr>
        <w:spacing w:after="0" w:line="720" w:lineRule="atLeast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12. Гарри </w:t>
      </w:r>
      <w:proofErr w:type="spellStart"/>
      <w:r>
        <w:rPr>
          <w:rFonts w:ascii="Times New Roman" w:hAnsi="Times New Roman" w:cs="Times New Roman"/>
          <w:sz w:val="32"/>
          <w:szCs w:val="32"/>
        </w:rPr>
        <w:t>Гаррисон</w:t>
      </w:r>
      <w:proofErr w:type="spellEnd"/>
      <w:r>
        <w:rPr>
          <w:rFonts w:ascii="Times New Roman" w:hAnsi="Times New Roman" w:cs="Times New Roman"/>
          <w:sz w:val="32"/>
          <w:szCs w:val="32"/>
        </w:rPr>
        <w:t>. Неукротимая планета. В 3 книгах. 16+</w:t>
      </w:r>
    </w:p>
    <w:p w:rsidR="00823B0A" w:rsidRDefault="00823B0A" w:rsidP="0032163D">
      <w:pPr>
        <w:spacing w:after="0" w:line="720" w:lineRule="atLeast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13. Саша Черный. Дневник Фокса Микки. 1 кн. (0+)</w:t>
      </w:r>
    </w:p>
    <w:p w:rsidR="00F74B42" w:rsidRDefault="00F74B42" w:rsidP="0032163D">
      <w:pPr>
        <w:spacing w:after="0" w:line="720" w:lineRule="atLeast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14. Андрей Звонков. Пока едет </w:t>
      </w:r>
      <w:proofErr w:type="gramStart"/>
      <w:r>
        <w:rPr>
          <w:rFonts w:ascii="Times New Roman" w:hAnsi="Times New Roman" w:cs="Times New Roman"/>
          <w:sz w:val="32"/>
          <w:szCs w:val="32"/>
        </w:rPr>
        <w:t>скорая</w:t>
      </w:r>
      <w:proofErr w:type="gramEnd"/>
      <w:r>
        <w:rPr>
          <w:rFonts w:ascii="Times New Roman" w:hAnsi="Times New Roman" w:cs="Times New Roman"/>
          <w:sz w:val="32"/>
          <w:szCs w:val="32"/>
        </w:rPr>
        <w:t>. Рассказы, которые могут спасти вашу жизнь. В 5 книгах. 12+</w:t>
      </w:r>
    </w:p>
    <w:p w:rsidR="008B4C56" w:rsidRDefault="008B4C56" w:rsidP="0032163D">
      <w:pPr>
        <w:spacing w:after="0" w:line="720" w:lineRule="atLeast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15. Иван Тургенев. Отцы и дети. В 4 книгах. 12+</w:t>
      </w:r>
    </w:p>
    <w:p w:rsidR="008B4C56" w:rsidRDefault="008B4C56" w:rsidP="0032163D">
      <w:pPr>
        <w:spacing w:after="0" w:line="720" w:lineRule="atLeast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16. Виктор Астафьев. Веселый солдат. В 5 книгах. (12+)</w:t>
      </w:r>
    </w:p>
    <w:p w:rsidR="006A606A" w:rsidRDefault="006A606A" w:rsidP="0032163D">
      <w:pPr>
        <w:spacing w:after="0" w:line="720" w:lineRule="atLeast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17. А. Соколов. </w:t>
      </w:r>
      <w:proofErr w:type="gramStart"/>
      <w:r>
        <w:rPr>
          <w:rFonts w:ascii="Times New Roman" w:hAnsi="Times New Roman" w:cs="Times New Roman"/>
          <w:sz w:val="32"/>
          <w:szCs w:val="32"/>
        </w:rPr>
        <w:t>Преданные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России. Нерусские русские-2. Иноземцы на службе российскому трону. В 4 книгах. 16+</w:t>
      </w:r>
    </w:p>
    <w:p w:rsidR="00E32FD0" w:rsidRDefault="00E32FD0" w:rsidP="0032163D">
      <w:pPr>
        <w:spacing w:after="0" w:line="720" w:lineRule="atLeast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18. Протоиерей Валентин Свенцицкий. Диалоги. В 4 книгах. 16+</w:t>
      </w:r>
    </w:p>
    <w:p w:rsidR="00724D39" w:rsidRDefault="00724D39" w:rsidP="0032163D">
      <w:pPr>
        <w:spacing w:after="0" w:line="720" w:lineRule="atLeast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19. Хомина Анастасия. Один в поле клоун. В 4 книгах. 16+</w:t>
      </w:r>
    </w:p>
    <w:p w:rsidR="00007141" w:rsidRDefault="00007141" w:rsidP="0032163D">
      <w:pPr>
        <w:spacing w:after="0" w:line="720" w:lineRule="atLeast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20. Валерий Шипулин. Жизнь без света. В 5 книгах. 18+</w:t>
      </w:r>
    </w:p>
    <w:sectPr w:rsidR="00007141" w:rsidSect="0032163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62B7A"/>
    <w:rsid w:val="00007141"/>
    <w:rsid w:val="000579F2"/>
    <w:rsid w:val="001D7F3C"/>
    <w:rsid w:val="002F089A"/>
    <w:rsid w:val="0032163D"/>
    <w:rsid w:val="003D7522"/>
    <w:rsid w:val="00456195"/>
    <w:rsid w:val="00505871"/>
    <w:rsid w:val="006A2D59"/>
    <w:rsid w:val="006A606A"/>
    <w:rsid w:val="006C1D70"/>
    <w:rsid w:val="006F4CBE"/>
    <w:rsid w:val="00724D39"/>
    <w:rsid w:val="00735655"/>
    <w:rsid w:val="00762B7A"/>
    <w:rsid w:val="00767FD3"/>
    <w:rsid w:val="00823B0A"/>
    <w:rsid w:val="00887DE0"/>
    <w:rsid w:val="008955D9"/>
    <w:rsid w:val="008B4C56"/>
    <w:rsid w:val="009C14C0"/>
    <w:rsid w:val="00A1489C"/>
    <w:rsid w:val="00A510AE"/>
    <w:rsid w:val="00B37177"/>
    <w:rsid w:val="00B60F11"/>
    <w:rsid w:val="00B7783E"/>
    <w:rsid w:val="00B84AFE"/>
    <w:rsid w:val="00B92502"/>
    <w:rsid w:val="00BB326D"/>
    <w:rsid w:val="00BB52AD"/>
    <w:rsid w:val="00C1423B"/>
    <w:rsid w:val="00C41028"/>
    <w:rsid w:val="00D92FAE"/>
    <w:rsid w:val="00DD39EA"/>
    <w:rsid w:val="00E32FD0"/>
    <w:rsid w:val="00E83891"/>
    <w:rsid w:val="00EA48DE"/>
    <w:rsid w:val="00EE7F2A"/>
    <w:rsid w:val="00F74B42"/>
    <w:rsid w:val="00F873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D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223</Words>
  <Characters>1274</Characters>
  <Application>Microsoft Office Word</Application>
  <DocSecurity>0</DocSecurity>
  <Lines>10</Lines>
  <Paragraphs>2</Paragraphs>
  <ScaleCrop>false</ScaleCrop>
  <Company/>
  <LinksUpToDate>false</LinksUpToDate>
  <CharactersWithSpaces>1495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35</cp:revision>
  <dcterms:created xsi:type="dcterms:W3CDTF">2025-01-28T08:31:00Z</dcterms:created>
  <dcterms:modified xsi:type="dcterms:W3CDTF">2025-09-22T12:13:00Z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grLayoutAppliedOrTrans">
    <vt:r8>0</vt:r8>
  </property>
</Properties>
</file>