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0" w:rsidRDefault="00A469C0" w:rsidP="00A469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работы круглого стола</w:t>
      </w:r>
    </w:p>
    <w:p w:rsidR="00A469C0" w:rsidRDefault="00A469C0" w:rsidP="00A469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9B24F7">
        <w:rPr>
          <w:rFonts w:ascii="Times New Roman" w:hAnsi="Times New Roman" w:cs="Times New Roman"/>
          <w:b/>
          <w:sz w:val="28"/>
        </w:rPr>
        <w:t>Опыт работы с маломобильными группами населения по социокультурной реабилитации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8357"/>
      </w:tblGrid>
      <w:tr w:rsidR="00A469C0" w:rsidTr="00403533">
        <w:tc>
          <w:tcPr>
            <w:tcW w:w="10031" w:type="dxa"/>
            <w:gridSpan w:val="2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 ноября 2019 г.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Вологодская областная специальная библиотека для слепых</w:t>
            </w:r>
          </w:p>
          <w:p w:rsidR="00A469C0" w:rsidRPr="009B24F7" w:rsidRDefault="00A469C0" w:rsidP="0040353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B24F7">
              <w:rPr>
                <w:rFonts w:ascii="Times New Roman" w:hAnsi="Times New Roman" w:cs="Times New Roman"/>
                <w:i/>
                <w:sz w:val="28"/>
              </w:rPr>
              <w:t>г. Вологда, ул. Чернышевского, 78</w:t>
            </w:r>
          </w:p>
        </w:tc>
      </w:tr>
      <w:tr w:rsidR="00A469C0" w:rsidTr="00403533">
        <w:tc>
          <w:tcPr>
            <w:tcW w:w="1668" w:type="dxa"/>
          </w:tcPr>
          <w:p w:rsidR="00A469C0" w:rsidRPr="009B24F7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 w:rsidRPr="009B24F7">
              <w:rPr>
                <w:rFonts w:ascii="Times New Roman" w:hAnsi="Times New Roman" w:cs="Times New Roman"/>
              </w:rPr>
              <w:t>10.00 – 10.10</w:t>
            </w:r>
          </w:p>
        </w:tc>
        <w:tc>
          <w:tcPr>
            <w:tcW w:w="8363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Регистрация участников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Pr="009B24F7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10.25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 xml:space="preserve">Создание доступной среды для маломобильных групп населения  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Курицына Зоя Александровна, 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директор БУК ВО «Вологодская областная специальная 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библиотека для слепых»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Вологодская областная специальная библиотека для слепых – центр библиотечного обслуживания инвалидов по зрению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Курицына Зоя Александровна, 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директор БУК ВО «Вологодская областная специальная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 библиотека для слепых»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10.50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«Проблемы социального участия людей с ограниченными возможностями здоровья (по данным социологических исследований в Вологодской области)»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Нацун Лейла Натиговна,  научный сотрудник ФГБУН ВолНЦ РАН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11.00 </w:t>
            </w:r>
          </w:p>
        </w:tc>
        <w:tc>
          <w:tcPr>
            <w:tcW w:w="8363" w:type="dxa"/>
          </w:tcPr>
          <w:p w:rsidR="00A469C0" w:rsidRDefault="00A469C0" w:rsidP="00403533">
            <w:pPr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 xml:space="preserve">«Другой. Другие. О других» - </w:t>
            </w:r>
            <w:r w:rsidRPr="00181930">
              <w:rPr>
                <w:rFonts w:ascii="Times New Roman" w:hAnsi="Times New Roman" w:cs="Times New Roman"/>
                <w:sz w:val="24"/>
              </w:rPr>
              <w:t>видеоматериал об особенностях общения с людьми, имеющими инвалидность</w:t>
            </w:r>
          </w:p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Направления реабилитационной работы с инвалидами по зрению в трудовом коллективе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Ложкина Елена Александровна, реабилитолог 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ООО «Вологодское ПО «Экран»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11.20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Роль библиотеки в реализации потребностей людей с инвалидностью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Мединцева Ольга Владимировна, психолог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11.30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Современная библиотека –пространство для общения, чтения, досуга инвалидов по зрению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Бологова Надежда Валентиновна, заведующая отделом обслуживания БУК ВО «Вологодская областная специальная библиотека для слепых»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11.50</w:t>
            </w:r>
          </w:p>
        </w:tc>
        <w:tc>
          <w:tcPr>
            <w:tcW w:w="8363" w:type="dxa"/>
          </w:tcPr>
          <w:p w:rsidR="00A469C0" w:rsidRDefault="00A469C0" w:rsidP="00403533">
            <w:pPr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Кофе-Брейк</w:t>
            </w:r>
          </w:p>
          <w:p w:rsidR="00A469C0" w:rsidRPr="00181930" w:rsidRDefault="00A469C0" w:rsidP="004035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Проблемы и основные направления библиотечного обслуживания людей с ограниченными возможностями здоровья в муниципальных библиотеках области: аналитический обзор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Чекушкина Елена Евгеньевна, </w:t>
            </w:r>
          </w:p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главный библиотекарь отдела методической работы БУК ВО «Вологодская универсальная научная библиотека»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12.10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 xml:space="preserve">Библиотечное обслуживание людей с ограниченными возможностями </w:t>
            </w:r>
            <w:r w:rsidRPr="00181930">
              <w:rPr>
                <w:rFonts w:ascii="Times New Roman" w:hAnsi="Times New Roman" w:cs="Times New Roman"/>
                <w:b/>
                <w:sz w:val="24"/>
              </w:rPr>
              <w:lastRenderedPageBreak/>
              <w:t>здоровья: из опыта работы Вологодской областной универсальной научной библиотеки им. И.В. Бабушкина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Сергеева Елена Сергеевна, главный библиотекарь отдела библиографии и краеведения БУК ВО «Вологодская универсальная научная библиотека»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 – 12.20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Работа с детьми с ограниченными возможностями здоровья в БОУ ВО «Грязовецкая школа-интернат для обучающихся с ограниченными возможностями здоровья по зрению»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Тарасенко Анна Вячеславовна, педагог библиотекарь 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БОУ ВО «Грязовецкая школа-интернат для обучающихся с ограниченными возможностями здоровья по зрению»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12.30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Куклотерапия как средство приобщения к чтению детей с ОВЗ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Чернышова Светлана Николаевна, заведующая культурно-просветительским отделом </w:t>
            </w:r>
            <w:r>
              <w:rPr>
                <w:rFonts w:ascii="Times New Roman" w:hAnsi="Times New Roman" w:cs="Times New Roman"/>
                <w:sz w:val="24"/>
              </w:rPr>
              <w:t xml:space="preserve">БУК ВО </w:t>
            </w:r>
            <w:r w:rsidRPr="00181930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Вологодская областная детская библиотека</w:t>
            </w:r>
            <w:r w:rsidRPr="0018193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Опыт библиотечной работы с детьми-инвалидами в Череповецкой централизованной библиотечной системе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Заводчикова Любовь Борисовна, заведующая отделом обслуживания читателей МУК ЧМР «ЦБС»  Череповецкая центральная районная библиотека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12.50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Библиотека и особые дети: доступно, комфортно, интересно.  Кадниковская детская библиотека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Перцева Ирина Николаевна, заведующая Кадниковской детская библиотека Сокольского района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13.00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Организация деятельности  волонтерского отряда «Всегда рядом» студентов БВПУ «Вологодского колледжа технологии и дизайна»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Сайкина Светлана Сергеевна, преподаватель специальных дисциплин БВПУ «Вологодского колледжа технологии и дизайна»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Проект АУ СО ВО «Октябрьский дома-интернат для престарелых и инвалидов»  «Почитай мне», как форма социокультурной реабилитации граждан пожилого возраста и инвалидов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Сметанина Светлана Геннадьевна, библиотекарь 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АУ СО ВО «Октябрьский дома-интернат для престарелых и инвалидов»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13.20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Нестационарное обслуживание маломобильных групп читателей в Николо-Раменской сельской библиотеке Череповецкого района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 xml:space="preserve">Каунихина Галина Валентиновна, заведующая 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Николо-Раменской сельской библиотекой Череповецкого района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13.30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Библиотека без границ. Взаимодействие библиотечного филиала с социальными службами в сельской местности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Рахманская Светлана Николаевна, МБУК «МЦБС Волошодского муниципального района» Сосновский библиотечный филиал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13.30-13.40</w:t>
            </w:r>
          </w:p>
        </w:tc>
        <w:tc>
          <w:tcPr>
            <w:tcW w:w="8363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Нестационарное библиотечное обслуживание маломобильных групп читателей в </w:t>
            </w:r>
            <w:r w:rsidRPr="0037136A">
              <w:rPr>
                <w:rFonts w:ascii="Times New Roman" w:hAnsi="Times New Roman" w:cs="Times New Roman"/>
                <w:b/>
                <w:sz w:val="24"/>
              </w:rPr>
              <w:t>МБУК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«М</w:t>
            </w:r>
            <w:r w:rsidRPr="0037136A">
              <w:rPr>
                <w:rFonts w:ascii="Times New Roman" w:hAnsi="Times New Roman" w:cs="Times New Roman"/>
                <w:b/>
                <w:sz w:val="24"/>
              </w:rPr>
              <w:t>ежпоселенческая централизованная библиотечная система вол</w:t>
            </w:r>
            <w:r>
              <w:rPr>
                <w:rFonts w:ascii="Times New Roman" w:hAnsi="Times New Roman" w:cs="Times New Roman"/>
                <w:b/>
                <w:sz w:val="24"/>
              </w:rPr>
              <w:t>огодского муниципального района»</w:t>
            </w:r>
          </w:p>
          <w:p w:rsidR="00A469C0" w:rsidRPr="0037136A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Марина Юрьевна Серова, заведующая отделом обслуживания </w:t>
            </w:r>
            <w:r w:rsidRPr="000341E1">
              <w:rPr>
                <w:rFonts w:ascii="Times New Roman" w:hAnsi="Times New Roman" w:cs="Times New Roman"/>
                <w:sz w:val="24"/>
              </w:rPr>
              <w:t>Межпоселенческая централизованная библиотечная система вологодского муниципального района</w:t>
            </w:r>
          </w:p>
        </w:tc>
      </w:tr>
      <w:tr w:rsidR="00A469C0" w:rsidTr="00403533">
        <w:tc>
          <w:tcPr>
            <w:tcW w:w="1668" w:type="dxa"/>
          </w:tcPr>
          <w:p w:rsidR="00A469C0" w:rsidRPr="0037136A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 xml:space="preserve">Нестационарное библиотечное обслуживание инвалидов, проживающих в населенных пунктах области </w:t>
            </w:r>
          </w:p>
          <w:p w:rsidR="00A469C0" w:rsidRPr="00181930" w:rsidRDefault="00A469C0" w:rsidP="004035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930">
              <w:rPr>
                <w:rFonts w:ascii="Times New Roman" w:hAnsi="Times New Roman" w:cs="Times New Roman"/>
                <w:sz w:val="24"/>
              </w:rPr>
              <w:t>Андреева Антонина Андреевна, главный библиотекарь нестационарного отдела БУК ВО «Вологодская областная специальная библиотека для слепых»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14.00</w:t>
            </w:r>
          </w:p>
        </w:tc>
        <w:tc>
          <w:tcPr>
            <w:tcW w:w="8363" w:type="dxa"/>
          </w:tcPr>
          <w:p w:rsidR="00A469C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Система социокультурных мероприятий Вологодской городской организации Всероссийского общества инвалидов</w:t>
            </w:r>
          </w:p>
          <w:p w:rsidR="00A469C0" w:rsidRPr="000341E1" w:rsidRDefault="00A469C0" w:rsidP="004035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Екатерина Юрьевна Щекотурова, </w:t>
            </w:r>
            <w:r w:rsidR="000B6F41">
              <w:rPr>
                <w:rFonts w:ascii="Times New Roman" w:hAnsi="Times New Roman" w:cs="Times New Roman"/>
                <w:sz w:val="24"/>
              </w:rPr>
              <w:t>и.о. п</w:t>
            </w:r>
            <w:bookmarkStart w:id="0" w:name="_GoBack"/>
            <w:bookmarkEnd w:id="0"/>
            <w:r w:rsidRPr="000341E1">
              <w:rPr>
                <w:rFonts w:ascii="Times New Roman" w:hAnsi="Times New Roman" w:cs="Times New Roman"/>
                <w:sz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</w:rPr>
              <w:t>Вологодской городской организации Всероссийского общества инвалидов</w:t>
            </w:r>
          </w:p>
        </w:tc>
      </w:tr>
      <w:tr w:rsidR="00A469C0" w:rsidTr="00403533">
        <w:tc>
          <w:tcPr>
            <w:tcW w:w="1668" w:type="dxa"/>
          </w:tcPr>
          <w:p w:rsidR="00A469C0" w:rsidRDefault="00A469C0" w:rsidP="00403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8363" w:type="dxa"/>
          </w:tcPr>
          <w:p w:rsidR="00A469C0" w:rsidRPr="00181930" w:rsidRDefault="00A469C0" w:rsidP="004035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1930">
              <w:rPr>
                <w:rFonts w:ascii="Times New Roman" w:hAnsi="Times New Roman" w:cs="Times New Roman"/>
                <w:b/>
                <w:sz w:val="24"/>
              </w:rPr>
              <w:t>Подведение итогов</w:t>
            </w:r>
          </w:p>
        </w:tc>
      </w:tr>
    </w:tbl>
    <w:p w:rsidR="00847654" w:rsidRDefault="00847654"/>
    <w:sectPr w:rsidR="00847654" w:rsidSect="00A469C0">
      <w:pgSz w:w="11906" w:h="16838"/>
      <w:pgMar w:top="79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6"/>
    <w:rsid w:val="000B6F41"/>
    <w:rsid w:val="00424C82"/>
    <w:rsid w:val="00643F14"/>
    <w:rsid w:val="006E45D2"/>
    <w:rsid w:val="0073123B"/>
    <w:rsid w:val="00847654"/>
    <w:rsid w:val="00A469C0"/>
    <w:rsid w:val="00D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Company>Playrix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2019-11-12T09:08:00Z</dcterms:created>
  <dcterms:modified xsi:type="dcterms:W3CDTF">2019-11-12T09:26:00Z</dcterms:modified>
</cp:coreProperties>
</file>