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BA" w:rsidRPr="009917BA" w:rsidRDefault="009917BA" w:rsidP="009917BA">
      <w:pPr>
        <w:widowControl w:val="0"/>
        <w:jc w:val="center"/>
        <w:rPr>
          <w:rFonts w:ascii="Times New Roman" w:hAnsi="Times New Roman"/>
          <w:sz w:val="40"/>
          <w:szCs w:val="40"/>
          <w14:ligatures w14:val="none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1" locked="0" layoutInCell="1" allowOverlap="1" wp14:anchorId="572DAB1B" wp14:editId="0E0A0121">
            <wp:simplePos x="0" y="0"/>
            <wp:positionH relativeFrom="column">
              <wp:posOffset>-1070610</wp:posOffset>
            </wp:positionH>
            <wp:positionV relativeFrom="paragraph">
              <wp:posOffset>-396240</wp:posOffset>
            </wp:positionV>
            <wp:extent cx="7587615" cy="10748645"/>
            <wp:effectExtent l="0" t="0" r="0" b="0"/>
            <wp:wrapNone/>
            <wp:docPr id="1" name="Рисунок 1" descr="flag-rossiya-fon-l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-rossiya-fon-len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615" cy="1074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917BA">
        <w:rPr>
          <w:rFonts w:ascii="Monotype Corsiva" w:hAnsi="Monotype Corsiva"/>
          <w:b/>
          <w:bCs/>
          <w:color w:val="FF0000"/>
          <w:sz w:val="96"/>
          <w:szCs w:val="96"/>
          <w14:ligatures w14:val="none"/>
        </w:rPr>
        <w:t>«</w:t>
      </w:r>
      <w:r>
        <w:rPr>
          <w:rFonts w:ascii="Monotype Corsiva" w:hAnsi="Monotype Corsiva"/>
          <w:b/>
          <w:bCs/>
          <w:color w:val="FF0000"/>
          <w:sz w:val="96"/>
          <w:szCs w:val="96"/>
          <w14:ligatures w14:val="none"/>
        </w:rPr>
        <w:t>Гражданский экзамен</w:t>
      </w:r>
      <w:r w:rsidRPr="009917BA">
        <w:rPr>
          <w:rFonts w:ascii="Monotype Corsiva" w:hAnsi="Monotype Corsiva"/>
          <w:b/>
          <w:bCs/>
          <w:color w:val="FF0000"/>
          <w:sz w:val="96"/>
          <w:szCs w:val="96"/>
          <w14:ligatures w14:val="none"/>
        </w:rPr>
        <w:t>»</w:t>
      </w:r>
      <w:r w:rsidRPr="009917BA">
        <w:rPr>
          <w:rFonts w:ascii="Monotype Corsiva" w:hAnsi="Monotype Corsiva"/>
          <w:color w:val="FF0000"/>
          <w:sz w:val="96"/>
          <w:szCs w:val="96"/>
          <w14:ligatures w14:val="none"/>
        </w:rPr>
        <w:t xml:space="preserve"> </w:t>
      </w:r>
    </w:p>
    <w:p w:rsidR="009917BA" w:rsidRDefault="009917BA" w:rsidP="009917BA">
      <w:pPr>
        <w:widowControl w:val="0"/>
        <w:jc w:val="center"/>
        <w:rPr>
          <w:rFonts w:ascii="Times New Roman" w:hAnsi="Times New Roman"/>
          <w:i/>
          <w:iCs/>
          <w:sz w:val="40"/>
          <w:szCs w:val="40"/>
          <w14:ligatures w14:val="none"/>
        </w:rPr>
      </w:pPr>
      <w:proofErr w:type="gramStart"/>
      <w:r>
        <w:rPr>
          <w:rFonts w:ascii="Times New Roman" w:hAnsi="Times New Roman"/>
          <w:i/>
          <w:iCs/>
          <w:sz w:val="40"/>
          <w:szCs w:val="40"/>
          <w14:ligatures w14:val="none"/>
        </w:rPr>
        <w:t>приурочен</w:t>
      </w:r>
      <w:proofErr w:type="gramEnd"/>
      <w:r>
        <w:rPr>
          <w:rFonts w:ascii="Times New Roman" w:hAnsi="Times New Roman"/>
          <w:i/>
          <w:iCs/>
          <w:sz w:val="40"/>
          <w:szCs w:val="40"/>
          <w14:ligatures w14:val="none"/>
        </w:rPr>
        <w:t xml:space="preserve"> ко Дню России</w:t>
      </w:r>
    </w:p>
    <w:p w:rsidR="009917BA" w:rsidRDefault="009917BA" w:rsidP="009917BA">
      <w:pPr>
        <w:widowControl w:val="0"/>
        <w:jc w:val="center"/>
        <w:rPr>
          <w:rFonts w:ascii="Times New Roman" w:hAnsi="Times New Roman"/>
          <w:sz w:val="40"/>
          <w:szCs w:val="40"/>
          <w14:ligatures w14:val="none"/>
        </w:rPr>
      </w:pPr>
      <w:r>
        <w:rPr>
          <w:rFonts w:ascii="Times New Roman" w:hAnsi="Times New Roman"/>
          <w:b/>
          <w:bCs/>
          <w:color w:val="FF0000"/>
          <w:sz w:val="40"/>
          <w:szCs w:val="40"/>
          <w14:ligatures w14:val="none"/>
        </w:rPr>
        <w:t xml:space="preserve">С 9 по 12 июня 2020 года </w:t>
      </w:r>
      <w:r>
        <w:rPr>
          <w:rFonts w:ascii="Times New Roman" w:hAnsi="Times New Roman"/>
          <w:sz w:val="40"/>
          <w:szCs w:val="40"/>
          <w14:ligatures w14:val="none"/>
        </w:rPr>
        <w:t xml:space="preserve">на сайте </w:t>
      </w:r>
    </w:p>
    <w:p w:rsidR="009917BA" w:rsidRDefault="009917BA" w:rsidP="009917BA">
      <w:pPr>
        <w:widowControl w:val="0"/>
        <w:jc w:val="center"/>
        <w:rPr>
          <w:rFonts w:ascii="Times New Roman" w:hAnsi="Times New Roman"/>
          <w:b/>
          <w:bCs/>
          <w:color w:val="0000C0"/>
          <w:sz w:val="44"/>
          <w:szCs w:val="44"/>
          <w14:ligatures w14:val="none"/>
        </w:rPr>
      </w:pPr>
      <w:proofErr w:type="spellStart"/>
      <w:r>
        <w:rPr>
          <w:rFonts w:ascii="Times New Roman" w:hAnsi="Times New Roman"/>
          <w:b/>
          <w:bCs/>
          <w:color w:val="0000C0"/>
          <w:sz w:val="44"/>
          <w:szCs w:val="44"/>
          <w14:ligatures w14:val="none"/>
        </w:rPr>
        <w:t>гражданскийэкзамен</w:t>
      </w:r>
      <w:proofErr w:type="gramStart"/>
      <w:r>
        <w:rPr>
          <w:rFonts w:ascii="Times New Roman" w:hAnsi="Times New Roman"/>
          <w:b/>
          <w:bCs/>
          <w:color w:val="0000C0"/>
          <w:sz w:val="44"/>
          <w:szCs w:val="44"/>
          <w14:ligatures w14:val="none"/>
        </w:rPr>
        <w:t>.р</w:t>
      </w:r>
      <w:proofErr w:type="gramEnd"/>
      <w:r>
        <w:rPr>
          <w:rFonts w:ascii="Times New Roman" w:hAnsi="Times New Roman"/>
          <w:b/>
          <w:bCs/>
          <w:color w:val="0000C0"/>
          <w:sz w:val="44"/>
          <w:szCs w:val="44"/>
          <w14:ligatures w14:val="none"/>
        </w:rPr>
        <w:t>ф</w:t>
      </w:r>
      <w:proofErr w:type="spellEnd"/>
      <w:r>
        <w:rPr>
          <w:rFonts w:ascii="Times New Roman" w:hAnsi="Times New Roman"/>
          <w:b/>
          <w:bCs/>
          <w:color w:val="0000C0"/>
          <w:sz w:val="44"/>
          <w:szCs w:val="44"/>
          <w14:ligatures w14:val="none"/>
        </w:rPr>
        <w:t xml:space="preserve"> </w:t>
      </w:r>
    </w:p>
    <w:p w:rsidR="009917BA" w:rsidRDefault="009917BA" w:rsidP="009917BA">
      <w:pPr>
        <w:widowControl w:val="0"/>
        <w:jc w:val="both"/>
        <w:rPr>
          <w:rFonts w:ascii="Times New Roman" w:hAnsi="Times New Roman"/>
          <w:sz w:val="40"/>
          <w:szCs w:val="40"/>
          <w14:ligatures w14:val="none"/>
        </w:rPr>
      </w:pPr>
      <w:r>
        <w:rPr>
          <w:rFonts w:ascii="Times New Roman" w:hAnsi="Times New Roman"/>
          <w:sz w:val="40"/>
          <w:szCs w:val="40"/>
          <w14:ligatures w14:val="none"/>
        </w:rPr>
        <w:t>будет проводиться тест (</w:t>
      </w:r>
      <w:r w:rsidRPr="009917BA">
        <w:rPr>
          <w:rFonts w:ascii="Times New Roman" w:hAnsi="Times New Roman"/>
          <w:sz w:val="40"/>
          <w:szCs w:val="40"/>
          <w14:ligatures w14:val="none"/>
        </w:rPr>
        <w:t>«</w:t>
      </w:r>
      <w:r>
        <w:rPr>
          <w:rFonts w:ascii="Times New Roman" w:hAnsi="Times New Roman"/>
          <w:sz w:val="40"/>
          <w:szCs w:val="40"/>
          <w14:ligatures w14:val="none"/>
        </w:rPr>
        <w:t>экзамен</w:t>
      </w:r>
      <w:r w:rsidRPr="009917BA">
        <w:rPr>
          <w:rFonts w:ascii="Times New Roman" w:hAnsi="Times New Roman"/>
          <w:sz w:val="40"/>
          <w:szCs w:val="40"/>
          <w14:ligatures w14:val="none"/>
        </w:rPr>
        <w:t xml:space="preserve">»), </w:t>
      </w:r>
      <w:r>
        <w:rPr>
          <w:rFonts w:ascii="Times New Roman" w:hAnsi="Times New Roman"/>
          <w:sz w:val="40"/>
          <w:szCs w:val="40"/>
          <w14:ligatures w14:val="none"/>
        </w:rPr>
        <w:t>приуроченный ко Дню России. В составе теста будет 50 вопросов, посвященных основным победам, достижениям, героям современной     истории нашей страны. Каждый участник сможет проверить свои знания основных символов и дат, важных для каждого</w:t>
      </w:r>
    </w:p>
    <w:p w:rsidR="009917BA" w:rsidRDefault="009917BA" w:rsidP="009917BA">
      <w:pPr>
        <w:widowControl w:val="0"/>
        <w:jc w:val="both"/>
        <w:rPr>
          <w:rFonts w:ascii="Times New Roman" w:hAnsi="Times New Roman"/>
          <w:sz w:val="40"/>
          <w:szCs w:val="40"/>
          <w14:ligatures w14:val="none"/>
        </w:rPr>
      </w:pPr>
      <w:r>
        <w:rPr>
          <w:rFonts w:ascii="Times New Roman" w:hAnsi="Times New Roman"/>
          <w:sz w:val="40"/>
          <w:szCs w:val="40"/>
          <w14:ligatures w14:val="none"/>
        </w:rPr>
        <w:t xml:space="preserve">россиянина. По итогу прохождения </w:t>
      </w:r>
      <w:r w:rsidRPr="009917BA">
        <w:rPr>
          <w:rFonts w:ascii="Times New Roman" w:hAnsi="Times New Roman"/>
          <w:sz w:val="40"/>
          <w:szCs w:val="40"/>
          <w14:ligatures w14:val="none"/>
        </w:rPr>
        <w:t>«</w:t>
      </w:r>
      <w:r>
        <w:rPr>
          <w:rFonts w:ascii="Times New Roman" w:hAnsi="Times New Roman"/>
          <w:sz w:val="40"/>
          <w:szCs w:val="40"/>
          <w14:ligatures w14:val="none"/>
        </w:rPr>
        <w:t>гражданского             экзамена</w:t>
      </w:r>
      <w:r w:rsidRPr="009917BA">
        <w:rPr>
          <w:rFonts w:ascii="Times New Roman" w:hAnsi="Times New Roman"/>
          <w:sz w:val="40"/>
          <w:szCs w:val="40"/>
          <w14:ligatures w14:val="none"/>
        </w:rPr>
        <w:t xml:space="preserve">» </w:t>
      </w:r>
      <w:r>
        <w:rPr>
          <w:rFonts w:ascii="Times New Roman" w:hAnsi="Times New Roman"/>
          <w:sz w:val="40"/>
          <w:szCs w:val="40"/>
          <w14:ligatures w14:val="none"/>
        </w:rPr>
        <w:t>участники получают электронный именной     сертификат о его прохождении. </w:t>
      </w:r>
    </w:p>
    <w:p w:rsidR="009917BA" w:rsidRDefault="009917BA" w:rsidP="009917BA">
      <w:pPr>
        <w:widowControl w:val="0"/>
        <w:jc w:val="both"/>
        <w:rPr>
          <w:rFonts w:ascii="Times New Roman" w:hAnsi="Times New Roman"/>
          <w:i/>
          <w:iCs/>
          <w:sz w:val="40"/>
          <w:szCs w:val="40"/>
          <w14:ligatures w14:val="none"/>
        </w:rPr>
      </w:pPr>
      <w:r>
        <w:rPr>
          <w:rFonts w:ascii="Times New Roman" w:hAnsi="Times New Roman"/>
          <w:i/>
          <w:iCs/>
          <w:sz w:val="40"/>
          <w:szCs w:val="40"/>
          <w14:ligatures w14:val="none"/>
        </w:rPr>
        <w:t xml:space="preserve">Впервые </w:t>
      </w:r>
      <w:r w:rsidRPr="009917BA">
        <w:rPr>
          <w:rFonts w:ascii="Times New Roman" w:hAnsi="Times New Roman"/>
          <w:i/>
          <w:iCs/>
          <w:sz w:val="40"/>
          <w:szCs w:val="40"/>
          <w14:ligatures w14:val="none"/>
        </w:rPr>
        <w:t>«</w:t>
      </w:r>
      <w:r>
        <w:rPr>
          <w:rFonts w:ascii="Times New Roman" w:hAnsi="Times New Roman"/>
          <w:i/>
          <w:iCs/>
          <w:sz w:val="40"/>
          <w:szCs w:val="40"/>
          <w14:ligatures w14:val="none"/>
        </w:rPr>
        <w:t>Гражданский экзамен</w:t>
      </w:r>
      <w:r w:rsidRPr="009917BA">
        <w:rPr>
          <w:rFonts w:ascii="Times New Roman" w:hAnsi="Times New Roman"/>
          <w:i/>
          <w:iCs/>
          <w:sz w:val="40"/>
          <w:szCs w:val="40"/>
          <w14:ligatures w14:val="none"/>
        </w:rPr>
        <w:t xml:space="preserve">» </w:t>
      </w:r>
      <w:r>
        <w:rPr>
          <w:rFonts w:ascii="Times New Roman" w:hAnsi="Times New Roman"/>
          <w:i/>
          <w:iCs/>
          <w:sz w:val="40"/>
          <w:szCs w:val="40"/>
          <w14:ligatures w14:val="none"/>
        </w:rPr>
        <w:t xml:space="preserve">прошел 12 декабря 2019 года, в День Конституции Российской Федерации. На </w:t>
      </w:r>
      <w:proofErr w:type="gramStart"/>
      <w:r>
        <w:rPr>
          <w:rFonts w:ascii="Times New Roman" w:hAnsi="Times New Roman"/>
          <w:i/>
          <w:iCs/>
          <w:sz w:val="40"/>
          <w:szCs w:val="40"/>
          <w14:ligatures w14:val="none"/>
        </w:rPr>
        <w:t>вопросы</w:t>
      </w:r>
      <w:proofErr w:type="gramEnd"/>
      <w:r>
        <w:rPr>
          <w:rFonts w:ascii="Times New Roman" w:hAnsi="Times New Roman"/>
          <w:i/>
          <w:iCs/>
          <w:sz w:val="40"/>
          <w:szCs w:val="40"/>
          <w14:ligatures w14:val="none"/>
        </w:rPr>
        <w:t xml:space="preserve"> которого ответило более 200 тысяч россиян.</w:t>
      </w:r>
    </w:p>
    <w:p w:rsidR="009917BA" w:rsidRDefault="009917BA" w:rsidP="009917BA">
      <w:pPr>
        <w:widowControl w:val="0"/>
        <w:jc w:val="both"/>
        <w:rPr>
          <w:rFonts w:ascii="Times New Roman" w:hAnsi="Times New Roman"/>
          <w:i/>
          <w:iCs/>
          <w:sz w:val="2"/>
          <w:szCs w:val="2"/>
          <w14:ligatures w14:val="none"/>
        </w:rPr>
      </w:pPr>
      <w:r>
        <w:rPr>
          <w:rFonts w:ascii="Times New Roman" w:hAnsi="Times New Roman"/>
          <w:i/>
          <w:iCs/>
          <w:sz w:val="2"/>
          <w:szCs w:val="2"/>
          <w14:ligatures w14:val="none"/>
        </w:rPr>
        <w:t> </w:t>
      </w:r>
    </w:p>
    <w:p w:rsidR="009917BA" w:rsidRDefault="009917BA" w:rsidP="009917BA">
      <w:pPr>
        <w:spacing w:after="200" w:line="273" w:lineRule="auto"/>
        <w:jc w:val="both"/>
        <w:rPr>
          <w:rFonts w:ascii="Times New Roman" w:hAnsi="Times New Roman"/>
          <w:b/>
          <w:bCs/>
          <w:color w:val="FF0000"/>
          <w:sz w:val="48"/>
          <w:szCs w:val="48"/>
          <w14:ligatures w14:val="none"/>
        </w:rPr>
      </w:pPr>
      <w:r>
        <w:rPr>
          <w:rFonts w:ascii="Times New Roman" w:hAnsi="Times New Roman"/>
          <w:b/>
          <w:bCs/>
          <w:color w:val="FF0000"/>
          <w:sz w:val="48"/>
          <w:szCs w:val="48"/>
          <w14:ligatures w14:val="none"/>
        </w:rPr>
        <w:t>Сроки проведения: тест станет доступен на сайте проекта с 9 июня.</w:t>
      </w:r>
    </w:p>
    <w:p w:rsidR="009917BA" w:rsidRPr="009917BA" w:rsidRDefault="009917BA" w:rsidP="009917BA">
      <w:pPr>
        <w:widowControl w:val="0"/>
        <w:rPr>
          <w14:ligatures w14:val="none"/>
        </w:rPr>
      </w:pPr>
      <w:r>
        <w:rPr>
          <w:lang w:val="en-US"/>
          <w14:ligatures w14:val="none"/>
        </w:rPr>
        <w:t> </w:t>
      </w:r>
    </w:p>
    <w:p w:rsidR="00847654" w:rsidRDefault="00847654"/>
    <w:sectPr w:rsidR="00847654" w:rsidSect="009917B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BA"/>
    <w:rsid w:val="00424C82"/>
    <w:rsid w:val="00643F14"/>
    <w:rsid w:val="006E45D2"/>
    <w:rsid w:val="0073123B"/>
    <w:rsid w:val="00847654"/>
    <w:rsid w:val="009917BA"/>
    <w:rsid w:val="00F8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Playrix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2020-06-02T10:41:00Z</dcterms:created>
  <dcterms:modified xsi:type="dcterms:W3CDTF">2020-06-02T10:43:00Z</dcterms:modified>
</cp:coreProperties>
</file>